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5276" w14:textId="77777777" w:rsidR="00094284" w:rsidRPr="00094284" w:rsidRDefault="00094284" w:rsidP="00094284">
      <w:pPr>
        <w:pStyle w:val="Kop3"/>
        <w:rPr>
          <w:rFonts w:ascii="Muli" w:hAnsi="Muli"/>
          <w:b/>
          <w:bCs/>
          <w:color w:val="auto"/>
        </w:rPr>
      </w:pPr>
      <w:r w:rsidRPr="00094284">
        <w:rPr>
          <w:rFonts w:ascii="Muli" w:hAnsi="Muli"/>
          <w:b/>
          <w:bCs/>
          <w:color w:val="auto"/>
        </w:rPr>
        <w:t xml:space="preserve">Voorbeeldbericht </w:t>
      </w:r>
      <w:proofErr w:type="spellStart"/>
      <w:r w:rsidRPr="00094284">
        <w:rPr>
          <w:rFonts w:ascii="Muli" w:hAnsi="Muli"/>
          <w:b/>
          <w:bCs/>
          <w:color w:val="auto"/>
        </w:rPr>
        <w:t>social</w:t>
      </w:r>
      <w:proofErr w:type="spellEnd"/>
      <w:r w:rsidRPr="00094284">
        <w:rPr>
          <w:rFonts w:ascii="Muli" w:hAnsi="Muli"/>
          <w:b/>
          <w:bCs/>
          <w:color w:val="auto"/>
        </w:rPr>
        <w:t xml:space="preserve"> media</w:t>
      </w:r>
    </w:p>
    <w:p w14:paraId="4838B641" w14:textId="3E46E2A7" w:rsidR="00094284" w:rsidRPr="00613FAE" w:rsidRDefault="00094284" w:rsidP="00094284">
      <w:pPr>
        <w:jc w:val="both"/>
        <w:rPr>
          <w:rFonts w:ascii="Muli" w:hAnsi="Muli" w:cstheme="minorHAnsi"/>
          <w:color w:val="2F2F2F"/>
        </w:rPr>
      </w:pPr>
      <w:bookmarkStart w:id="0" w:name="_Hlk195097792"/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Titel: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Inschrijving </w:t>
      </w:r>
      <w:proofErr w:type="spellStart"/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EU-Schoolzuivel</w:t>
      </w:r>
      <w:proofErr w:type="spellEnd"/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in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september</w:t>
      </w:r>
      <w:r w:rsidR="006024B7">
        <w:rPr>
          <w:rFonts w:ascii="Muli" w:hAnsi="Muli" w:cstheme="minorHAnsi"/>
          <w:sz w:val="21"/>
          <w:szCs w:val="21"/>
          <w:shd w:val="clear" w:color="auto" w:fill="FFFFFF"/>
        </w:rPr>
        <w:t>!</w:t>
      </w:r>
    </w:p>
    <w:p w14:paraId="42B4A9C3" w14:textId="6D7C37BA" w:rsidR="00094284" w:rsidRPr="00613FAE" w:rsidRDefault="00094284" w:rsidP="00094284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Tekst: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n 1 t/m 12 september kunnen basisscholen, scholen voor speciaal (basis)onderwijs en scholen voor voortgezet speciaal onderwijs zich inschrijven voor het EU-Schoolzuivelprogramma. Dit programma loopt van 10 november 2025 t/m 17 april 2026.</w:t>
      </w:r>
    </w:p>
    <w:p w14:paraId="27E188FD" w14:textId="7FD43B06" w:rsidR="00094284" w:rsidRPr="00613FAE" w:rsidRDefault="00094284" w:rsidP="00094284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Bij het EU-Schoolzuivelprogramma ontvangen scholen </w:t>
      </w:r>
      <w:r w:rsidRPr="00C91775">
        <w:rPr>
          <w:rFonts w:ascii="Muli" w:hAnsi="Muli" w:cstheme="minorHAnsi"/>
          <w:sz w:val="21"/>
          <w:szCs w:val="21"/>
        </w:rPr>
        <w:t xml:space="preserve">wekelijks twee </w:t>
      </w:r>
      <w:r>
        <w:rPr>
          <w:rFonts w:ascii="Muli" w:hAnsi="Muli" w:cstheme="minorHAnsi"/>
          <w:sz w:val="21"/>
          <w:szCs w:val="21"/>
        </w:rPr>
        <w:t xml:space="preserve">gratis </w:t>
      </w:r>
      <w:r w:rsidR="006024B7">
        <w:rPr>
          <w:rFonts w:ascii="Muli" w:hAnsi="Muli" w:cstheme="minorHAnsi"/>
          <w:sz w:val="21"/>
          <w:szCs w:val="21"/>
        </w:rPr>
        <w:t>porties</w:t>
      </w:r>
      <w:r>
        <w:rPr>
          <w:rFonts w:ascii="Muli" w:hAnsi="Muli" w:cstheme="minorHAnsi"/>
          <w:sz w:val="21"/>
          <w:szCs w:val="21"/>
        </w:rPr>
        <w:t xml:space="preserve"> zuivel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(halfvolle melk,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halfvolle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yoghurt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en</w:t>
      </w:r>
      <w:r>
        <w:rPr>
          <w:rFonts w:ascii="Muli" w:hAnsi="Muli" w:cstheme="minorHAnsi"/>
          <w:sz w:val="21"/>
          <w:szCs w:val="21"/>
          <w:shd w:val="clear" w:color="auto" w:fill="FFFFFF"/>
        </w:rPr>
        <w:t>/of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karnemelk)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per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leerling. Daarnaast besteden scholen aandacht aan voedseleducatie. </w:t>
      </w:r>
    </w:p>
    <w:p w14:paraId="4D92873C" w14:textId="77777777" w:rsidR="00094284" w:rsidRPr="00613FAE" w:rsidRDefault="00094284" w:rsidP="00094284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Button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: Meer informatie</w:t>
      </w:r>
    </w:p>
    <w:p w14:paraId="095AE0D7" w14:textId="0E050E2F" w:rsidR="00094284" w:rsidRPr="00613FAE" w:rsidRDefault="00094284" w:rsidP="00094284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Link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hyperlink r:id="rId5" w:history="1">
        <w:r w:rsidR="006024B7" w:rsidRPr="0008471A">
          <w:rPr>
            <w:rStyle w:val="Hyperlink"/>
          </w:rPr>
          <w:t>www.euschoolzuivel.nl</w:t>
        </w:r>
      </w:hyperlink>
      <w:r w:rsidR="006024B7">
        <w:t xml:space="preserve"> </w:t>
      </w:r>
    </w:p>
    <w:p w14:paraId="5D3C3F01" w14:textId="3D8388B1" w:rsidR="00094284" w:rsidRDefault="00094284" w:rsidP="00094284">
      <w:pPr>
        <w:rPr>
          <w:rFonts w:ascii="Muli" w:hAnsi="Muli" w:cstheme="minorHAnsi"/>
          <w:sz w:val="21"/>
          <w:szCs w:val="21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r w:rsidR="00E432D3">
        <w:rPr>
          <w:rFonts w:ascii="Muli" w:hAnsi="Muli" w:cstheme="minorHAnsi"/>
          <w:sz w:val="21"/>
          <w:szCs w:val="21"/>
          <w:shd w:val="clear" w:color="auto" w:fill="FFFFFF"/>
        </w:rPr>
        <w:t>Z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ie </w:t>
      </w:r>
      <w:bookmarkEnd w:id="0"/>
      <w:r>
        <w:rPr>
          <w:rFonts w:ascii="Muli" w:hAnsi="Muli" w:cstheme="minorHAnsi"/>
          <w:sz w:val="21"/>
          <w:szCs w:val="21"/>
        </w:rPr>
        <w:t xml:space="preserve">communicatietoolkit </w:t>
      </w:r>
    </w:p>
    <w:p w14:paraId="0E2EB0AE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497"/>
    <w:multiLevelType w:val="hybridMultilevel"/>
    <w:tmpl w:val="339C5D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93E8D"/>
    <w:multiLevelType w:val="hybridMultilevel"/>
    <w:tmpl w:val="DE5E3B04"/>
    <w:lvl w:ilvl="0" w:tplc="74DA33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92C2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A8AC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7489E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AF0A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B76F5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85470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2660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2F833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623615919">
    <w:abstractNumId w:val="1"/>
  </w:num>
  <w:num w:numId="2" w16cid:durableId="6580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284"/>
    <w:rsid w:val="00094284"/>
    <w:rsid w:val="00194673"/>
    <w:rsid w:val="0041573A"/>
    <w:rsid w:val="006024B7"/>
    <w:rsid w:val="008329CE"/>
    <w:rsid w:val="00920AFC"/>
    <w:rsid w:val="00E432D3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A291"/>
  <w15:chartTrackingRefBased/>
  <w15:docId w15:val="{A4B6FB04-5F76-4A36-95D1-1F4BC3AF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4284"/>
  </w:style>
  <w:style w:type="paragraph" w:styleId="Kop1">
    <w:name w:val="heading 1"/>
    <w:basedOn w:val="Standaard"/>
    <w:next w:val="Standaard"/>
    <w:link w:val="Kop1Char"/>
    <w:uiPriority w:val="9"/>
    <w:qFormat/>
    <w:rsid w:val="00094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4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942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4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42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42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42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42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42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942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0942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0942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4284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4284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428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428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428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42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942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94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4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4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94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9428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9428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94284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42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4284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94284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094284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942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428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4284"/>
    <w:rPr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09428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94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uschoolzuivel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572</Characters>
  <Application>Microsoft Office Word</Application>
  <DocSecurity>0</DocSecurity>
  <Lines>4</Lines>
  <Paragraphs>1</Paragraphs>
  <ScaleCrop>false</ScaleCrop>
  <Company>Wageningen University and Research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3</cp:revision>
  <dcterms:created xsi:type="dcterms:W3CDTF">2025-06-10T07:52:00Z</dcterms:created>
  <dcterms:modified xsi:type="dcterms:W3CDTF">2025-07-31T06:55:00Z</dcterms:modified>
</cp:coreProperties>
</file>